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9D74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9D7498" w:rsidRDefault="00910BDE" w:rsidP="0083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749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9D7498" w:rsidRPr="009D749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>Medical Latin. Nomen Substantivum</w:t>
            </w:r>
            <w:r w:rsidRPr="009D749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359FA"/>
    <w:rsid w:val="00910BDE"/>
    <w:rsid w:val="0092530E"/>
    <w:rsid w:val="00930DFE"/>
    <w:rsid w:val="009D2CFD"/>
    <w:rsid w:val="009D7498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103543B-2974-4F07-AAF1-03BD1A5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26</cp:revision>
  <dcterms:created xsi:type="dcterms:W3CDTF">2017-08-26T11:29:00Z</dcterms:created>
  <dcterms:modified xsi:type="dcterms:W3CDTF">2020-09-24T16:51:00Z</dcterms:modified>
</cp:coreProperties>
</file>